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3C7AB" w14:textId="77777777" w:rsidR="007E71C2" w:rsidRDefault="007E71C2" w:rsidP="007E71C2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SCHOLARLY BOOK REVIEW</w:t>
      </w:r>
      <w:r w:rsidRPr="00954875">
        <w:rPr>
          <w:b/>
          <w:color w:val="000000"/>
          <w:sz w:val="28"/>
          <w:szCs w:val="28"/>
        </w:rPr>
        <w:t xml:space="preserve"> ASSIGNMENT RUBRIC</w:t>
      </w:r>
    </w:p>
    <w:p w14:paraId="07CFA1AC" w14:textId="77777777" w:rsidR="007E71C2" w:rsidRDefault="007E71C2" w:rsidP="007E71C2">
      <w:pPr>
        <w:jc w:val="center"/>
        <w:rPr>
          <w:b/>
          <w:color w:val="000000"/>
          <w:sz w:val="28"/>
          <w:szCs w:val="28"/>
        </w:rPr>
      </w:pPr>
    </w:p>
    <w:p w14:paraId="4379FFF4" w14:textId="77777777" w:rsidR="007E71C2" w:rsidRPr="00954875" w:rsidRDefault="007E71C2" w:rsidP="007E71C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If a book review essay has been plagiarized in any way, it </w:t>
      </w:r>
      <w:r w:rsidRPr="00954875">
        <w:rPr>
          <w:b/>
          <w:color w:val="000000"/>
          <w:sz w:val="28"/>
          <w:szCs w:val="28"/>
        </w:rPr>
        <w:t xml:space="preserve">will not be graded and will be assigned a "zero." </w:t>
      </w:r>
      <w:r>
        <w:rPr>
          <w:b/>
          <w:color w:val="000000"/>
          <w:sz w:val="28"/>
          <w:szCs w:val="28"/>
        </w:rPr>
        <w:t xml:space="preserve">Also, a student needs to cite at least five peer-reviewed journal articles and include these in the references. </w:t>
      </w:r>
    </w:p>
    <w:p w14:paraId="3A5CFD85" w14:textId="77777777" w:rsidR="007E71C2" w:rsidRPr="00DF3D58" w:rsidRDefault="007E71C2" w:rsidP="007E71C2">
      <w:pPr>
        <w:rPr>
          <w:rFonts w:ascii="Arial" w:hAnsi="Arial" w:cs="Arial"/>
          <w:sz w:val="22"/>
          <w:szCs w:val="22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2070"/>
        <w:gridCol w:w="2250"/>
        <w:gridCol w:w="2328"/>
        <w:gridCol w:w="1380"/>
      </w:tblGrid>
      <w:tr w:rsidR="007E71C2" w:rsidRPr="00954875" w14:paraId="1680685C" w14:textId="77777777" w:rsidTr="00C36E36">
        <w:trPr>
          <w:trHeight w:val="341"/>
        </w:trPr>
        <w:tc>
          <w:tcPr>
            <w:tcW w:w="1548" w:type="dxa"/>
            <w:hideMark/>
          </w:tcPr>
          <w:p w14:paraId="1C76B4E8" w14:textId="77777777" w:rsidR="007E71C2" w:rsidRPr="00954875" w:rsidRDefault="007E71C2" w:rsidP="00C36E36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hideMark/>
          </w:tcPr>
          <w:p w14:paraId="1106D6BD" w14:textId="77777777" w:rsidR="007E71C2" w:rsidRPr="00954875" w:rsidRDefault="007E71C2" w:rsidP="00C36E36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0-69</w:t>
            </w:r>
          </w:p>
        </w:tc>
        <w:tc>
          <w:tcPr>
            <w:tcW w:w="2250" w:type="dxa"/>
            <w:hideMark/>
          </w:tcPr>
          <w:p w14:paraId="4E68DBD0" w14:textId="77777777" w:rsidR="007E71C2" w:rsidRPr="00954875" w:rsidRDefault="007E71C2" w:rsidP="00C36E36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70-89</w:t>
            </w:r>
          </w:p>
        </w:tc>
        <w:tc>
          <w:tcPr>
            <w:tcW w:w="2328" w:type="dxa"/>
            <w:hideMark/>
          </w:tcPr>
          <w:p w14:paraId="27C59B86" w14:textId="77777777" w:rsidR="007E71C2" w:rsidRPr="00954875" w:rsidRDefault="007E71C2" w:rsidP="00C36E36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90-100</w:t>
            </w:r>
          </w:p>
        </w:tc>
        <w:tc>
          <w:tcPr>
            <w:tcW w:w="1373" w:type="dxa"/>
          </w:tcPr>
          <w:p w14:paraId="62EC18CD" w14:textId="77777777" w:rsidR="007E71C2" w:rsidRPr="00954875" w:rsidRDefault="007E71C2" w:rsidP="00C36E36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POINTS</w:t>
            </w:r>
          </w:p>
        </w:tc>
      </w:tr>
      <w:tr w:rsidR="007E71C2" w:rsidRPr="00954875" w14:paraId="74AD81B2" w14:textId="77777777" w:rsidTr="00C36E36">
        <w:tc>
          <w:tcPr>
            <w:tcW w:w="1548" w:type="dxa"/>
            <w:hideMark/>
          </w:tcPr>
          <w:p w14:paraId="57305CE0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Content &amp; Development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50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3EAFC04" wp14:editId="28D31087">
                  <wp:extent cx="914400" cy="2286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42DD42C" wp14:editId="2D31809D">
                  <wp:extent cx="914400" cy="2286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7567D3D7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2B36D079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incomplete.</w:t>
            </w:r>
          </w:p>
          <w:p w14:paraId="70E8850D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Major points are not clear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5F1FDEB3" wp14:editId="64AF66CC">
                  <wp:extent cx="914400" cy="2286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8077DEC" wp14:editId="12768A19">
                  <wp:extent cx="914400" cy="2286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23452E6C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Fair </w:t>
            </w:r>
          </w:p>
          <w:p w14:paraId="3012B1E3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is not comprehensive and /or persuasive. </w:t>
            </w:r>
          </w:p>
          <w:p w14:paraId="583F2456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Major points are addressed, but not well supported. </w:t>
            </w:r>
          </w:p>
          <w:p w14:paraId="0961CD0A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Book review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does not address course concepts. </w:t>
            </w:r>
          </w:p>
          <w:p w14:paraId="0803AB4A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inconsistent with regard to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urpose and clarity of thought. </w:t>
            </w:r>
          </w:p>
          <w:p w14:paraId="0FCEE145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89C9FDF" wp14:editId="5BAE1017">
                  <wp:extent cx="914400" cy="2286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FAC39A4" wp14:editId="4D2C2903">
                  <wp:extent cx="914400" cy="228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0EA4CE10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Good </w:t>
            </w:r>
          </w:p>
          <w:p w14:paraId="638205EA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comprehensive, accurate, and persuasive. - Major points are stated clearly an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d are well supported. – Book review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is adequate, timely and addresses course concepts. </w:t>
            </w:r>
          </w:p>
          <w:p w14:paraId="0E29D480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and purpose of the writing are clear. </w:t>
            </w:r>
          </w:p>
          <w:p w14:paraId="75C9FAF4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</w:tcPr>
          <w:p w14:paraId="60AD5547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E71C2" w:rsidRPr="00954875" w14:paraId="4F63501B" w14:textId="77777777" w:rsidTr="00C36E36">
        <w:tc>
          <w:tcPr>
            <w:tcW w:w="1548" w:type="dxa"/>
            <w:hideMark/>
          </w:tcPr>
          <w:p w14:paraId="3F558200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Organization &amp; Structure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22E292A" wp14:editId="2FEDF844">
                  <wp:extent cx="914400" cy="228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575A1188" wp14:editId="355F7D87">
                  <wp:extent cx="914400" cy="228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4E69090C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2E8D0367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Organization and structure detract from the message of the writer. </w:t>
            </w:r>
          </w:p>
          <w:p w14:paraId="72C84B6D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0902799B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disjointed and lack transition of thoughts.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B5F65D5" wp14:editId="05D2624A">
                  <wp:extent cx="914400" cy="2286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311766A" wp14:editId="7FF8AFEC">
                  <wp:extent cx="914400" cy="228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3EFFDD17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8D19484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not easy to follow. </w:t>
            </w:r>
          </w:p>
          <w:p w14:paraId="1B3B9201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575CE231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transitions need improvement.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281F4D6" wp14:editId="4E9A7235">
                  <wp:extent cx="914400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61C4B80" wp14:editId="56893BB9">
                  <wp:extent cx="914400" cy="228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215E43A0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38551217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clear and easy to follow. </w:t>
            </w:r>
          </w:p>
        </w:tc>
        <w:tc>
          <w:tcPr>
            <w:tcW w:w="1373" w:type="dxa"/>
          </w:tcPr>
          <w:p w14:paraId="32A3C257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E71C2" w:rsidRPr="00954875" w14:paraId="051C7986" w14:textId="77777777" w:rsidTr="00C36E36">
        <w:tc>
          <w:tcPr>
            <w:tcW w:w="1548" w:type="dxa"/>
            <w:hideMark/>
          </w:tcPr>
          <w:p w14:paraId="3005071B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Format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10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9C51A52" wp14:editId="498FAE21">
                  <wp:extent cx="914400" cy="22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81808DF" wp14:editId="3D192788">
                  <wp:extent cx="914400" cy="228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4BEE74D8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16055ABD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lacks many elements of correct formatting. </w:t>
            </w:r>
          </w:p>
          <w:p w14:paraId="6676B716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735AAA32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inadequate.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Articles not cited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roperly and/or student does not cite at least 5 articles.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90E620E" wp14:editId="07D457CE">
                  <wp:extent cx="914400" cy="228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8392D75" wp14:editId="4491E77A">
                  <wp:extent cx="914400" cy="228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78402CE2" w14:textId="77777777" w:rsidR="007E71C2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</w:p>
          <w:p w14:paraId="5106C985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follows mo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st guidelines. - Paper is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under word length.</w:t>
            </w:r>
          </w:p>
          <w:p w14:paraId="0C6DD10E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6BF9C27A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Articles not cited properly as per the APA st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yle; articles that are cited are not timely and relevant.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C6A0478" wp14:editId="7A3A3E91">
                  <wp:extent cx="9144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77F2BC0" wp14:editId="54BE2DF4">
                  <wp:extent cx="9144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67A6AB98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0011C801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follows designated guidelines. </w:t>
            </w:r>
          </w:p>
          <w:p w14:paraId="4532836A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3DE84410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is the appropriate length a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 described for the assignment.  5 appropriate peer-reviewed journal articles are cited throughout the review.</w:t>
            </w:r>
          </w:p>
        </w:tc>
        <w:tc>
          <w:tcPr>
            <w:tcW w:w="1373" w:type="dxa"/>
          </w:tcPr>
          <w:p w14:paraId="1287F707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E71C2" w:rsidRPr="00954875" w14:paraId="2CF76827" w14:textId="77777777" w:rsidTr="00C36E36">
        <w:tc>
          <w:tcPr>
            <w:tcW w:w="1548" w:type="dxa"/>
            <w:hideMark/>
          </w:tcPr>
          <w:p w14:paraId="306EC313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Grammar, Punctuation &amp; Spelling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EF5D53D" wp14:editId="580258B4">
                  <wp:extent cx="914400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D11DF88" wp14:editId="61B9650E">
                  <wp:extent cx="91440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243E8EFD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0F0046A5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numerous grammatical, punctuation, and spelling errors. </w:t>
            </w:r>
          </w:p>
          <w:p w14:paraId="18A2ED67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3D7A4A81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Language uses jargon or conversational tone; use of contractions and first person.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066C5A5" wp14:editId="21B91293">
                  <wp:extent cx="9144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540A5DC1" wp14:editId="2CBB927A">
                  <wp:extent cx="9144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178918A6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01834D5C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some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grammatical, punctuation and spelling errors.</w:t>
            </w:r>
          </w:p>
          <w:p w14:paraId="253B669D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72DC649B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Language lacks clarity or includes the use of some jargon or conversational tone, use of contractions and first person.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2EF123C" wp14:editId="189B5F51">
                  <wp:extent cx="9144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BA45FE6" wp14:editId="0BFFBA3F">
                  <wp:extent cx="914400" cy="228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0C0C9645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59ED8BFD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Rules of grammar, usage, and punctuation are followed; spelling is correct. </w:t>
            </w:r>
          </w:p>
          <w:p w14:paraId="09204839" w14:textId="77777777" w:rsidR="007E71C2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367F67FB" w14:textId="77777777" w:rsidR="007E71C2" w:rsidRPr="00954875" w:rsidRDefault="007E71C2" w:rsidP="00C36E3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Language is clear and precise; sentences display consistently strong, varied structure. </w:t>
            </w:r>
          </w:p>
        </w:tc>
        <w:tc>
          <w:tcPr>
            <w:tcW w:w="1373" w:type="dxa"/>
          </w:tcPr>
          <w:p w14:paraId="50C4E7A4" w14:textId="77777777" w:rsidR="007E71C2" w:rsidRPr="00954875" w:rsidRDefault="007E71C2" w:rsidP="00C36E3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E71C2" w:rsidRPr="00954875" w14:paraId="15A7368C" w14:textId="77777777" w:rsidTr="00C36E36">
        <w:tc>
          <w:tcPr>
            <w:tcW w:w="8196" w:type="dxa"/>
            <w:gridSpan w:val="4"/>
          </w:tcPr>
          <w:p w14:paraId="2A637763" w14:textId="77777777" w:rsidR="007E71C2" w:rsidRPr="00954875" w:rsidRDefault="007E71C2" w:rsidP="00C36E36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954875">
              <w:rPr>
                <w:rFonts w:ascii="Verdana" w:hAnsi="Verdana"/>
                <w:b/>
                <w:sz w:val="20"/>
                <w:szCs w:val="20"/>
              </w:rPr>
              <w:t>TOTAL POINTS</w:t>
            </w:r>
          </w:p>
          <w:p w14:paraId="44E7D4ED" w14:textId="77777777" w:rsidR="007E71C2" w:rsidRPr="00954875" w:rsidRDefault="007E71C2" w:rsidP="00C36E36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80" w:type="dxa"/>
          </w:tcPr>
          <w:p w14:paraId="0CE05846" w14:textId="77777777" w:rsidR="007E71C2" w:rsidRPr="00954875" w:rsidRDefault="007E71C2" w:rsidP="00C36E3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AE4466A" w14:textId="77777777" w:rsidR="007E71C2" w:rsidRDefault="007E71C2" w:rsidP="007E71C2">
      <w:pPr>
        <w:rPr>
          <w:rFonts w:ascii="Arial" w:hAnsi="Arial" w:cs="Arial"/>
          <w:b/>
          <w:sz w:val="32"/>
          <w:szCs w:val="32"/>
        </w:rPr>
      </w:pPr>
    </w:p>
    <w:p w14:paraId="326E3B22" w14:textId="77777777" w:rsidR="007E71C2" w:rsidRPr="008A2DF5" w:rsidRDefault="007E71C2" w:rsidP="007E71C2">
      <w:pPr>
        <w:rPr>
          <w:rFonts w:ascii="Arial" w:hAnsi="Arial" w:cs="Arial"/>
          <w:i/>
          <w:sz w:val="22"/>
          <w:szCs w:val="22"/>
        </w:rPr>
      </w:pPr>
    </w:p>
    <w:p w14:paraId="49DF4D09" w14:textId="77777777" w:rsidR="008074B4" w:rsidRDefault="003966C2"/>
    <w:sectPr w:rsidR="008074B4" w:rsidSect="0080610F">
      <w:footerReference w:type="default" r:id="rId30"/>
      <w:pgSz w:w="12240" w:h="15840" w:code="1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4646C" w14:textId="77777777" w:rsidR="00000000" w:rsidRDefault="003966C2">
      <w:r>
        <w:separator/>
      </w:r>
    </w:p>
  </w:endnote>
  <w:endnote w:type="continuationSeparator" w:id="0">
    <w:p w14:paraId="0E4F6686" w14:textId="77777777" w:rsidR="00000000" w:rsidRDefault="0039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8C57F" w14:textId="77777777" w:rsidR="00BD76E1" w:rsidRDefault="007E71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BDD8555" w14:textId="77777777" w:rsidR="00BD76E1" w:rsidRDefault="00396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B27B2" w14:textId="77777777" w:rsidR="00000000" w:rsidRDefault="003966C2">
      <w:r>
        <w:separator/>
      </w:r>
    </w:p>
  </w:footnote>
  <w:footnote w:type="continuationSeparator" w:id="0">
    <w:p w14:paraId="30D06568" w14:textId="77777777" w:rsidR="00000000" w:rsidRDefault="00396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D9"/>
    <w:rsid w:val="003966C2"/>
    <w:rsid w:val="004E1B04"/>
    <w:rsid w:val="007E71C2"/>
    <w:rsid w:val="008F01D9"/>
    <w:rsid w:val="00F1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E03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71C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01D9"/>
    <w:pPr>
      <w:spacing w:before="100" w:beforeAutospacing="1" w:after="100" w:afterAutospacing="1"/>
    </w:pPr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7E71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1C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webSettings" Target="webSetting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Chien</cp:lastModifiedBy>
  <cp:revision>2</cp:revision>
  <dcterms:created xsi:type="dcterms:W3CDTF">2019-09-05T04:42:00Z</dcterms:created>
  <dcterms:modified xsi:type="dcterms:W3CDTF">2019-09-09T05:22:00Z</dcterms:modified>
</cp:coreProperties>
</file>